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F18" w14:textId="079536D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Unitatea</w:t>
      </w:r>
      <w:r w:rsidRPr="00361F3C">
        <w:rPr>
          <w:color w:val="000000" w:themeColor="text1"/>
          <w:sz w:val="20"/>
          <w:szCs w:val="20"/>
          <w:shd w:val="clear" w:color="auto" w:fill="FFFFFF"/>
        </w:rPr>
        <w:t>:</w:t>
      </w: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61F3C">
        <w:rPr>
          <w:color w:val="000000" w:themeColor="text1"/>
          <w:sz w:val="20"/>
          <w:szCs w:val="20"/>
          <w:shd w:val="clear" w:color="auto" w:fill="FFFFFF"/>
        </w:rPr>
        <w:t>Universitatea Tehnic</w:t>
      </w:r>
      <w:r w:rsidRPr="00361F3C">
        <w:rPr>
          <w:color w:val="000000" w:themeColor="text1"/>
          <w:sz w:val="20"/>
          <w:szCs w:val="20"/>
          <w:shd w:val="clear" w:color="auto" w:fill="FFFFFF"/>
          <w:lang w:val="ro-RO"/>
        </w:rPr>
        <w:t>ă din Cluj-Napoca</w:t>
      </w: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361F3C">
        <w:rPr>
          <w:color w:val="000000" w:themeColor="text1"/>
          <w:sz w:val="20"/>
          <w:szCs w:val="20"/>
          <w:shd w:val="clear" w:color="auto" w:fill="FFFFFF"/>
        </w:rPr>
        <w:t>Strada Memorandumului nr.28,</w:t>
      </w:r>
    </w:p>
    <w:p w14:paraId="4A59F076" w14:textId="2280FC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Telefon </w:t>
      </w:r>
      <w:r w:rsidRPr="00361F3C">
        <w:rPr>
          <w:color w:val="000000" w:themeColor="text1"/>
          <w:sz w:val="20"/>
          <w:szCs w:val="20"/>
          <w:shd w:val="clear" w:color="auto" w:fill="FFFFFF"/>
        </w:rPr>
        <w:t>0264-401200</w:t>
      </w:r>
    </w:p>
    <w:p w14:paraId="776AC96A" w14:textId="2FF7DDB2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NUMELE ŞI PRENUMELE LUCRĂTORULUI: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71265246"/>
          <w:placeholder>
            <w:docPart w:val="CE2E0A1931FB496BA5D6FA95AA69EF5A"/>
          </w:placeholder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                                      </w:t>
          </w:r>
        </w:sdtContent>
      </w:sdt>
    </w:p>
    <w:p w14:paraId="56BDCC96" w14:textId="3D59B0FC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CNP: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33685905"/>
          <w:placeholder>
            <w:docPart w:val="ADB6F51AFEC14D968276FCFD9725D945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                                      </w:t>
          </w:r>
        </w:sdtContent>
      </w:sdt>
    </w:p>
    <w:p w14:paraId="4A5E71AE" w14:textId="77777777" w:rsidR="00410C92" w:rsidRPr="00361F3C" w:rsidRDefault="00410C92" w:rsidP="00410C92">
      <w:pPr>
        <w:pStyle w:val="spar"/>
        <w:jc w:val="center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FIŞA</w:t>
      </w:r>
    </w:p>
    <w:p w14:paraId="243BFC3A" w14:textId="77777777" w:rsidR="00410C92" w:rsidRPr="00361F3C" w:rsidRDefault="00410C92" w:rsidP="00410C92">
      <w:pPr>
        <w:pStyle w:val="spar"/>
        <w:jc w:val="center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de identificare a factorilor de risc profesional</w:t>
      </w:r>
    </w:p>
    <w:p w14:paraId="2C47F2A5" w14:textId="0C61F6F5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Denumirea postului şi a locului de muncă </w:t>
      </w:r>
      <w:sdt>
        <w:sdtPr>
          <w:rPr>
            <w:b/>
            <w:bCs/>
            <w:color w:val="000000" w:themeColor="text1"/>
            <w:sz w:val="20"/>
            <w:szCs w:val="20"/>
            <w:shd w:val="clear" w:color="auto" w:fill="FFFFFF"/>
          </w:rPr>
          <w:id w:val="833960498"/>
          <w:placeholder>
            <w:docPart w:val="DefaultPlaceholder_-1854013440"/>
          </w:placeholder>
          <w:text/>
        </w:sdtPr>
        <w:sdtContent>
          <w:r w:rsidRPr="00361F3C">
            <w:rPr>
              <w:b/>
              <w:bCs/>
              <w:color w:val="000000" w:themeColor="text1"/>
              <w:sz w:val="20"/>
              <w:szCs w:val="20"/>
              <w:shd w:val="clear" w:color="auto" w:fill="FFFFFF"/>
            </w:rPr>
            <w:t>.................................</w:t>
          </w:r>
        </w:sdtContent>
      </w:sdt>
    </w:p>
    <w:p w14:paraId="5F3478E9" w14:textId="18017914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Secţia/Departamentul: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04883545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</w:t>
          </w:r>
        </w:sdtContent>
      </w:sdt>
    </w:p>
    <w:p w14:paraId="7B0F5BBB" w14:textId="3C8EE641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NAVETĂ: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40357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câte ore/zi?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31600989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[ ]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8364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173F1404" w14:textId="177DEF82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Descrierea activităţii: &gt; În echipă: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3958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12638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69EF9353" w14:textId="559BE27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Nr. ore/zi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591538149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[ ]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Nr. schimburi de lucru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8268356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[ ]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Schimb de noapte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88844783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[ ]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Pauze organizate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4687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sau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799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Bandă rulantă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5619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26F3C7FF" w14:textId="2C05404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Risc de: infectare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8986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/electrocutare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2522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/înaltă tensiune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02525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/joasă, medie tensiune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1060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/înecare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2445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/asfixiere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69273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/blocare</w:t>
      </w:r>
      <w:r w:rsidR="00A87CAB"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3140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/microtraumatisme repetate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4978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/lovire</w:t>
      </w:r>
      <w:r w:rsidR="00A87CAB"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514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/muşcătură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99483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/zgâriere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1332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/strivire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8700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tăiere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9337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înţepare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2221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împuşcare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6638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ardere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4971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opărire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639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degerare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43394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mişcări repetitive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606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714C4A3D" w14:textId="7E804AC1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Alte riscuri: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897705769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</w:t>
          </w:r>
        </w:sdtContent>
      </w:sdt>
    </w:p>
    <w:p w14:paraId="16C906BD" w14:textId="105D7619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Conduce maşina instituţiei: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0715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1713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da, ce categorie: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557783351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</w:t>
          </w:r>
        </w:sdtContent>
      </w:sdt>
    </w:p>
    <w:p w14:paraId="39144ED0" w14:textId="77F9C578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Conduce utilaje/vehicule numai intrauzinal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7363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5B204658" w14:textId="546E8D12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Loc de muncă: în condiţii deosebite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1417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în condiţii speciale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6372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sector alimentar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58969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port-armă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5118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0037946F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Operaţiuni executate de lucrător în cadrul procesului tehnologic:</w:t>
      </w:r>
    </w:p>
    <w:sdt>
      <w:sdtPr>
        <w:rPr>
          <w:color w:val="000000" w:themeColor="text1"/>
          <w:sz w:val="20"/>
          <w:szCs w:val="20"/>
          <w:shd w:val="clear" w:color="auto" w:fill="FFFFFF"/>
        </w:rPr>
        <w:id w:val="730266075"/>
        <w:placeholder>
          <w:docPart w:val="DefaultPlaceholder_-1854013440"/>
        </w:placeholder>
        <w:text/>
      </w:sdtPr>
      <w:sdtContent>
        <w:p w14:paraId="6F462077" w14:textId="75C9BBCE" w:rsidR="00410C92" w:rsidRPr="00361F3C" w:rsidRDefault="00410C92" w:rsidP="00410C92">
          <w:pPr>
            <w:pStyle w:val="spar"/>
            <w:jc w:val="both"/>
            <w:rPr>
              <w:color w:val="000000" w:themeColor="text1"/>
              <w:sz w:val="20"/>
              <w:szCs w:val="20"/>
              <w:shd w:val="clear" w:color="auto" w:fill="FFFFFF"/>
            </w:rPr>
          </w:pPr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.........................................................................</w:t>
          </w:r>
        </w:p>
      </w:sdtContent>
    </w:sdt>
    <w:sdt>
      <w:sdtPr>
        <w:rPr>
          <w:color w:val="000000" w:themeColor="text1"/>
          <w:sz w:val="20"/>
          <w:szCs w:val="20"/>
          <w:shd w:val="clear" w:color="auto" w:fill="FFFFFF"/>
        </w:rPr>
        <w:id w:val="1524745386"/>
        <w:placeholder>
          <w:docPart w:val="DefaultPlaceholder_-1854013440"/>
        </w:placeholder>
        <w:text/>
      </w:sdtPr>
      <w:sdtContent>
        <w:p w14:paraId="705873A2" w14:textId="698BA620" w:rsidR="00410C92" w:rsidRPr="00361F3C" w:rsidRDefault="00410C92" w:rsidP="00410C92">
          <w:pPr>
            <w:pStyle w:val="spar"/>
            <w:jc w:val="both"/>
            <w:rPr>
              <w:color w:val="000000" w:themeColor="text1"/>
              <w:sz w:val="20"/>
              <w:szCs w:val="20"/>
              <w:shd w:val="clear" w:color="auto" w:fill="FFFFFF"/>
            </w:rPr>
          </w:pPr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.........................................................................</w:t>
          </w:r>
        </w:p>
      </w:sdtContent>
    </w:sdt>
    <w:sdt>
      <w:sdtPr>
        <w:rPr>
          <w:color w:val="000000" w:themeColor="text1"/>
          <w:sz w:val="20"/>
          <w:szCs w:val="20"/>
          <w:shd w:val="clear" w:color="auto" w:fill="FFFFFF"/>
        </w:rPr>
        <w:id w:val="472262221"/>
        <w:placeholder>
          <w:docPart w:val="DefaultPlaceholder_-1854013440"/>
        </w:placeholder>
        <w:text/>
      </w:sdtPr>
      <w:sdtContent>
        <w:p w14:paraId="0C590691" w14:textId="7D2EF8FF" w:rsidR="00410C92" w:rsidRPr="00361F3C" w:rsidRDefault="00410C92" w:rsidP="00410C92">
          <w:pPr>
            <w:pStyle w:val="spar"/>
            <w:jc w:val="both"/>
            <w:rPr>
              <w:color w:val="000000" w:themeColor="text1"/>
              <w:sz w:val="20"/>
              <w:szCs w:val="20"/>
              <w:shd w:val="clear" w:color="auto" w:fill="FFFFFF"/>
            </w:rPr>
          </w:pPr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.........................................................................</w:t>
          </w:r>
        </w:p>
      </w:sdtContent>
    </w:sdt>
    <w:p w14:paraId="4E5D8DC4" w14:textId="77777777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Descrierea spaţiului de lucru:</w:t>
      </w:r>
    </w:p>
    <w:p w14:paraId="76146EAB" w14:textId="26AA179F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Dimensiuni încăpere: 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850666969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1711564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H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60751552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m</w:t>
      </w:r>
    </w:p>
    <w:p w14:paraId="08E6877E" w14:textId="6161BDE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Suprafaţa de lucru: verticală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499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orizontală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5487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oblică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6528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0EE89982" w14:textId="21958D1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Muncă: în condiţii de izolare [ ]/la înălţime [ ] la altitudine [ ]/în mişcare pe sol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0251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/în aer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5074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/pe apă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46411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/sub apă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4956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F3C">
            <w:rPr>
              <w:rFonts w:ascii="MS Gothic" w:eastAsia="MS Gothic" w:hAnsi="MS Gothic" w:hint="eastAsia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/nişă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0807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/cabină etanşă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57342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/aer liber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0852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CAB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/altele: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450166352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</w:t>
          </w:r>
        </w:sdtContent>
      </w:sdt>
    </w:p>
    <w:p w14:paraId="0C55D491" w14:textId="4F9B355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● Deplasări pe teren în interesul serviciului: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5163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12991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da, descriere: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54880746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</w:t>
          </w:r>
        </w:sdtContent>
      </w:sdt>
    </w:p>
    <w:p w14:paraId="53C864F7" w14:textId="3B8E1465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Efort fizic: mic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85507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mediu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8009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mare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70568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foarte mare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6565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49D62A9A" w14:textId="487EA9C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Poziţie preponderent: ortostatică/în picioare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71708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aşezat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76212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aplecată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12830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mixtă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4495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poziţii forţate, nefiziologice: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58826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94965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da, ce tip: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89416083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</w:t>
          </w:r>
        </w:sdtContent>
      </w:sdt>
    </w:p>
    <w:sdt>
      <w:sdtPr>
        <w:rPr>
          <w:color w:val="000000" w:themeColor="text1"/>
          <w:sz w:val="20"/>
          <w:szCs w:val="20"/>
          <w:shd w:val="clear" w:color="auto" w:fill="FFFFFF"/>
        </w:rPr>
        <w:id w:val="-450938428"/>
        <w:placeholder>
          <w:docPart w:val="DefaultPlaceholder_-1854013440"/>
        </w:placeholder>
        <w:text/>
      </w:sdtPr>
      <w:sdtContent>
        <w:p w14:paraId="382D2BBD" w14:textId="15337805" w:rsidR="00410C92" w:rsidRPr="00361F3C" w:rsidRDefault="00410C92" w:rsidP="00410C92">
          <w:pPr>
            <w:pStyle w:val="spar"/>
            <w:jc w:val="both"/>
            <w:rPr>
              <w:color w:val="000000" w:themeColor="text1"/>
              <w:sz w:val="20"/>
              <w:szCs w:val="20"/>
              <w:shd w:val="clear" w:color="auto" w:fill="FFFFFF"/>
            </w:rPr>
          </w:pPr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....................................................................</w:t>
          </w:r>
        </w:p>
      </w:sdtContent>
    </w:sdt>
    <w:p w14:paraId="37F3CAAD" w14:textId="083AFCF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Gesturi profesionale: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27408056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</w:t>
          </w:r>
        </w:sdtContent>
      </w:sdt>
    </w:p>
    <w:p w14:paraId="1EB32099" w14:textId="672FCAD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Suprasolicitări: vizuale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987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auditive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88197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]; suprasolicitări neuropsihosenzoriale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8218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da: mentale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42850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emoţionale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6876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altele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8627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58F64793" w14:textId="03C6A14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lastRenderedPageBreak/>
        <w:t xml:space="preserve">Suprasolicitări osteomusculoarticulare: mişcări forţate: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449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];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16123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/repetitive: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1185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7869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da, specificaţi zona: coloană vertebrală (cervicală: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51507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8202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toracală: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53654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0640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lombară: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66821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9178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), membre superioare (umăr: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9130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];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4285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cot: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9073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88677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pumn: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7844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063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), membre inferioare (şold: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83721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4841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genunchi: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4897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21503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gleznă: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3506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27101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).</w:t>
      </w:r>
    </w:p>
    <w:p w14:paraId="7B24C2DE" w14:textId="38A91BC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Manipulare manuală a maselor: Dacă da, precizaţi caracteristicile maselor manipulate: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577397792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ridicare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4717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coborâre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5758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împingere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0883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tragere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80342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purtare;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29841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deplasare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63276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4C54B123" w14:textId="4277AD9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Greutate maximă manipulată manual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4168691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</w:t>
          </w:r>
        </w:sdtContent>
      </w:sdt>
    </w:p>
    <w:p w14:paraId="681C7A88" w14:textId="2F3EF1C4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Agenţi chimici: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1419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9208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, dacă da, precizaţi: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350"/>
        <w:gridCol w:w="1200"/>
        <w:gridCol w:w="1320"/>
        <w:gridCol w:w="1365"/>
        <w:gridCol w:w="1770"/>
      </w:tblGrid>
      <w:tr w:rsidR="005871EE" w:rsidRPr="00361F3C" w14:paraId="373BCF74" w14:textId="77777777" w:rsidTr="008F3D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35" w:type="dxa"/>
          </w:tcPr>
          <w:p w14:paraId="0F61C65D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Tipul agentului chimic  </w:t>
            </w:r>
          </w:p>
        </w:tc>
        <w:tc>
          <w:tcPr>
            <w:tcW w:w="1350" w:type="dxa"/>
          </w:tcPr>
          <w:p w14:paraId="35039755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 V.L.E.</w:t>
            </w:r>
          </w:p>
        </w:tc>
        <w:tc>
          <w:tcPr>
            <w:tcW w:w="1200" w:type="dxa"/>
          </w:tcPr>
          <w:p w14:paraId="65D15E89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 V.L.</w:t>
            </w:r>
          </w:p>
        </w:tc>
        <w:tc>
          <w:tcPr>
            <w:tcW w:w="1320" w:type="dxa"/>
          </w:tcPr>
          <w:p w14:paraId="2C2492A0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Fp</w:t>
            </w:r>
          </w:p>
        </w:tc>
        <w:tc>
          <w:tcPr>
            <w:tcW w:w="1365" w:type="dxa"/>
          </w:tcPr>
          <w:p w14:paraId="1219CA56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770" w:type="dxa"/>
          </w:tcPr>
          <w:p w14:paraId="0274004A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5871EE" w:rsidRPr="00361F3C" w14:paraId="02165601" w14:textId="77777777" w:rsidTr="008F3D3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35" w:type="dxa"/>
          </w:tcPr>
          <w:p w14:paraId="0C92744E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14:paraId="698492AD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</w:tcPr>
          <w:p w14:paraId="1DFBD57C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0" w:type="dxa"/>
          </w:tcPr>
          <w:p w14:paraId="6139B955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</w:tcPr>
          <w:p w14:paraId="7E87D00F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45DC04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71EE" w:rsidRPr="00361F3C" w14:paraId="2CF8A760" w14:textId="77777777" w:rsidTr="008F3D3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35" w:type="dxa"/>
          </w:tcPr>
          <w:p w14:paraId="2DEE21F5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14:paraId="23997353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</w:tcPr>
          <w:p w14:paraId="50E9EDED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0" w:type="dxa"/>
          </w:tcPr>
          <w:p w14:paraId="39596E78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5" w:type="dxa"/>
          </w:tcPr>
          <w:p w14:paraId="36EFD579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9DD61AB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2815CD" w14:textId="77F2F3AC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Legendă: V.L.E. = valoarea-limită de expunere profesională/Fp = foarte periculos/C = cancerigen/P = pătrunde prin piele (Puteţi ataşa fişei un tabel separat.)</w:t>
      </w:r>
    </w:p>
    <w:p w14:paraId="23D91BB6" w14:textId="07D8EF2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Agenţi biologici: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66836960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Grupa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54144815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</w:t>
          </w:r>
        </w:sdtContent>
      </w:sdt>
    </w:p>
    <w:p w14:paraId="5B08DE78" w14:textId="23590CE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Agenţi cancerigeni: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1982929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</w:t>
          </w:r>
        </w:sdtContent>
      </w:sdt>
    </w:p>
    <w:p w14:paraId="7E4B9B20" w14:textId="61BACF55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Pulberi profesionale: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09970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97772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, dacă da, precizaţi:</w:t>
      </w:r>
    </w:p>
    <w:tbl>
      <w:tblPr>
        <w:tblW w:w="508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350"/>
        <w:gridCol w:w="1200"/>
      </w:tblGrid>
      <w:tr w:rsidR="005871EE" w:rsidRPr="00361F3C" w14:paraId="3167F554" w14:textId="77777777" w:rsidTr="005871E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35" w:type="dxa"/>
          </w:tcPr>
          <w:p w14:paraId="1E280F41" w14:textId="481AA409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Tipul </w:t>
            </w: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pulberilor</w:t>
            </w: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350" w:type="dxa"/>
          </w:tcPr>
          <w:p w14:paraId="01DDF94C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 V.L.E.</w:t>
            </w:r>
          </w:p>
        </w:tc>
        <w:tc>
          <w:tcPr>
            <w:tcW w:w="1200" w:type="dxa"/>
          </w:tcPr>
          <w:p w14:paraId="3BB1936E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1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 V.L.</w:t>
            </w:r>
          </w:p>
        </w:tc>
      </w:tr>
      <w:tr w:rsidR="005871EE" w:rsidRPr="00361F3C" w14:paraId="33A098A7" w14:textId="77777777" w:rsidTr="005871E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35" w:type="dxa"/>
          </w:tcPr>
          <w:p w14:paraId="7C3B7865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14:paraId="1086B594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</w:tcPr>
          <w:p w14:paraId="1AF09E0C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871EE" w:rsidRPr="00361F3C" w14:paraId="5716804E" w14:textId="77777777" w:rsidTr="005871E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535" w:type="dxa"/>
          </w:tcPr>
          <w:p w14:paraId="330D0DA5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</w:tcPr>
          <w:p w14:paraId="16D137A7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</w:tcPr>
          <w:p w14:paraId="7350CACC" w14:textId="77777777" w:rsidR="005871EE" w:rsidRPr="00361F3C" w:rsidRDefault="005871EE" w:rsidP="008F3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AA7B06C" w14:textId="77777777" w:rsidR="005871EE" w:rsidRPr="00361F3C" w:rsidRDefault="005871EE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542C8FF6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Legendă: V.L.E.= valoarea-limită de expunere profesională</w:t>
      </w:r>
    </w:p>
    <w:p w14:paraId="4C9BB871" w14:textId="688E6892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Zgomot profesional: &lt; V.L.E.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5749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/&gt;V.L.E.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2789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/zgomote impulsive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8890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9226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1EE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0CFFAC5B" w14:textId="1AE4163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Vibraţii mecanice: &lt; V.L.E.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0111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/&gt; V.L.E.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2129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dacă da, specificaţi zona: coloană vertebrală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67356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membre superioare</w:t>
      </w:r>
    </w:p>
    <w:p w14:paraId="4783E8B7" w14:textId="4C0F2AE5" w:rsidR="00410C92" w:rsidRPr="00361F3C" w:rsidRDefault="00B613D1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0087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="00410C92" w:rsidRPr="00361F3C">
        <w:rPr>
          <w:color w:val="000000" w:themeColor="text1"/>
          <w:sz w:val="20"/>
          <w:szCs w:val="20"/>
          <w:shd w:val="clear" w:color="auto" w:fill="FFFFFF"/>
        </w:rPr>
        <w:t xml:space="preserve"> acţiune asupra întregului organism [ ]</w:t>
      </w:r>
    </w:p>
    <w:p w14:paraId="2A837D2A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Microclimat:</w:t>
      </w:r>
    </w:p>
    <w:p w14:paraId="11656F14" w14:textId="63783CAC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Temperatură aer: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57646696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, variaţii repetate de temperatură: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4254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8940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7B631C4B" w14:textId="1B1F98E4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Presiune aer:</w:t>
      </w:r>
      <w:r w:rsidR="00B613D1"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282535163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</w:t>
          </w:r>
        </w:sdtContent>
      </w:sdt>
    </w:p>
    <w:p w14:paraId="244154C5" w14:textId="75A6584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Umiditate relativă:</w:t>
      </w:r>
      <w:r w:rsidR="00B613D1"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2163219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</w:t>
          </w:r>
        </w:sdtContent>
      </w:sdt>
    </w:p>
    <w:p w14:paraId="795DD637" w14:textId="4F73ABB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Radiaţii: da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9301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nu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52293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, dacă da:</w:t>
      </w:r>
    </w:p>
    <w:p w14:paraId="1FEFF537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Radiaţii ionizante: dacă da, se va completa partea specială.</w:t>
      </w:r>
    </w:p>
    <w:p w14:paraId="539F14EC" w14:textId="77777777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PARTE SPECIALĂ PENTRU EXPUNEREA PROFESIONALĂ LA RADIAŢII IONIZANTE:</w:t>
      </w:r>
    </w:p>
    <w:p w14:paraId="18F288B0" w14:textId="2BF61B40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Data intrării în mediul cu expunere profesională la radiaţii ionizante: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22763326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Z Z L L A A A A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B729172" w14:textId="46CBC18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Clasificare actuală în grupa A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6071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sau B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5646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şi condiţii de expunere:</w:t>
      </w:r>
    </w:p>
    <w:p w14:paraId="65427D28" w14:textId="7049B400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Aparatură folosită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9103671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</w:t>
          </w:r>
        </w:sdtContent>
      </w:sdt>
    </w:p>
    <w:p w14:paraId="42C850F5" w14:textId="037BFFEC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Proces tehnologic: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909830525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</w:t>
          </w:r>
        </w:sdtContent>
      </w:sdt>
    </w:p>
    <w:p w14:paraId="19D69049" w14:textId="419208F3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Operaţiuni îndeplinite: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886841506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</w:t>
          </w:r>
        </w:sdtContent>
      </w:sdt>
    </w:p>
    <w:p w14:paraId="576A0CB8" w14:textId="2AFE8280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lastRenderedPageBreak/>
        <w:t xml:space="preserve">Surse folosite: închise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9226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deschise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69018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1A76E4A2" w14:textId="31E971E3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Tip de expunere: X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02647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gamma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33430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96106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externă şi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49823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5E2DE302" w14:textId="458AFADF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Măsuri de protecţie individuală: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525128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</w:t>
          </w:r>
        </w:sdtContent>
      </w:sdt>
    </w:p>
    <w:p w14:paraId="216A9A7F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Expunere anterioară:</w:t>
      </w:r>
    </w:p>
    <w:p w14:paraId="11B5BAA7" w14:textId="7BCEC18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Perioadă: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8038773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 nr. ani: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246145813"/>
          <w:placeholder>
            <w:docPart w:val="DefaultPlaceholder_-1854013440"/>
          </w:placeholder>
          <w:text/>
        </w:sdtPr>
        <w:sdtContent>
          <w:r w:rsidR="00B613D1"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</w:t>
          </w:r>
        </w:sdtContent>
      </w:sdt>
    </w:p>
    <w:p w14:paraId="03C65B35" w14:textId="08B07B5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Doză cumulată prin expunere externă (mSv):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050739988"/>
          <w:placeholder>
            <w:docPart w:val="DefaultPlaceholder_-1854013440"/>
          </w:placeholder>
          <w:text/>
        </w:sdtPr>
        <w:sdtContent>
          <w:r w:rsidR="00B613D1"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  </w:t>
          </w:r>
        </w:sdtContent>
      </w:sdt>
    </w:p>
    <w:p w14:paraId="6BA5BF1E" w14:textId="23FE77DF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Doză cumulată prin expunere internă: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546574283"/>
          <w:placeholder>
            <w:docPart w:val="DefaultPlaceholder_-1854013440"/>
          </w:placeholder>
          <w:text/>
        </w:sdtPr>
        <w:sdtContent>
          <w:r w:rsidR="00B613D1"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    </w:t>
          </w:r>
        </w:sdtContent>
      </w:sdt>
    </w:p>
    <w:p w14:paraId="50A1CAF2" w14:textId="33300AB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Doză totală: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6645335"/>
          <w:placeholder>
            <w:docPart w:val="DefaultPlaceholder_-1854013440"/>
          </w:placeholder>
          <w:text/>
        </w:sdtPr>
        <w:sdtContent>
          <w:r w:rsidR="00B613D1" w:rsidRPr="00361F3C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         </w:t>
          </w:r>
        </w:sdtContent>
      </w:sdt>
    </w:p>
    <w:p w14:paraId="69F3993A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Supraexpuneri anterioare:</w:t>
      </w:r>
    </w:p>
    <w:p w14:paraId="414A34D1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- excepţionale</w:t>
      </w:r>
    </w:p>
    <w:p w14:paraId="56D8FB3C" w14:textId="5DD5D6E9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Tip de expunere: X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204918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gamma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50166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00717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externă şi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11144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;</w:t>
      </w:r>
    </w:p>
    <w:p w14:paraId="5D2B074F" w14:textId="4A0FAE3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data: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8894636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</w:t>
          </w:r>
        </w:sdtContent>
      </w:sdt>
    </w:p>
    <w:p w14:paraId="56C44BB9" w14:textId="2F5581A0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doză (mSv):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5525058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</w:t>
          </w:r>
        </w:sdtContent>
      </w:sdt>
    </w:p>
    <w:p w14:paraId="4399D2DF" w14:textId="1BBAF05B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concluzii: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616142332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</w:t>
          </w:r>
        </w:sdtContent>
      </w:sdt>
    </w:p>
    <w:p w14:paraId="7F3B869B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- accidentale</w:t>
      </w:r>
    </w:p>
    <w:p w14:paraId="29A7E118" w14:textId="294EEFE5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Tip de expunere: X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45578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gamma externă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75465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3956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externă şi internă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5976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>;</w:t>
      </w:r>
    </w:p>
    <w:p w14:paraId="28732811" w14:textId="01D42C86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data: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022149407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</w:t>
          </w:r>
        </w:sdtContent>
      </w:sdt>
    </w:p>
    <w:p w14:paraId="64D4DF8D" w14:textId="0E6A8F1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doză (mSv):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7581823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</w:t>
          </w:r>
        </w:sdtContent>
      </w:sdt>
    </w:p>
    <w:p w14:paraId="55911A15" w14:textId="5C095FB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- concluzii: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581751674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</w:t>
          </w:r>
        </w:sdtContent>
      </w:sdt>
    </w:p>
    <w:p w14:paraId="3AA28D1E" w14:textId="77777777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>Radiaţii neionizante:</w:t>
      </w:r>
    </w:p>
    <w:p w14:paraId="090C8A8C" w14:textId="77087D0A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Tipul: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929244761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.................................................................</w:t>
          </w:r>
        </w:sdtContent>
      </w:sdt>
    </w:p>
    <w:p w14:paraId="412BDDBF" w14:textId="4BC89171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Iluminat: suficient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206247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insuficient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34761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/natural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4416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artificial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26677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mixt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51889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4AE6CDC4" w14:textId="21F58BFD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Mijloace de protecţie colectivă: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938521436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</w:t>
          </w:r>
        </w:sdtContent>
      </w:sdt>
    </w:p>
    <w:p w14:paraId="1370A8D4" w14:textId="4B174390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Mijloace de protecţie individuală: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139156685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</w:t>
          </w:r>
        </w:sdtContent>
      </w:sdt>
    </w:p>
    <w:p w14:paraId="64099193" w14:textId="0A79CFC3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Echipament de lucru: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62417386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</w:t>
          </w:r>
        </w:sdtContent>
      </w:sdt>
    </w:p>
    <w:p w14:paraId="5E2295F5" w14:textId="455F910F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Anexe igienico-sanitare: vestiar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61594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chiuvetă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17476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1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WC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8879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F3C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duş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4004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F3C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sală de mese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-70078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F3C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; spaţiu de recreere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76904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F3C" w:rsidRPr="00361F3C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shd w:val="clear" w:color="auto" w:fill="FFFFFF"/>
            </w:rPr>
            <w:t>☐</w:t>
          </w:r>
        </w:sdtContent>
      </w:sdt>
    </w:p>
    <w:p w14:paraId="6FDFC4DF" w14:textId="5713AABE" w:rsidR="00410C92" w:rsidRPr="00361F3C" w:rsidRDefault="00410C92" w:rsidP="00410C92">
      <w:pPr>
        <w:pStyle w:val="spar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61F3C">
        <w:rPr>
          <w:color w:val="000000" w:themeColor="text1"/>
          <w:sz w:val="20"/>
          <w:szCs w:val="20"/>
          <w:shd w:val="clear" w:color="auto" w:fill="FFFFFF"/>
        </w:rPr>
        <w:t xml:space="preserve">Altele: </w:t>
      </w:r>
      <w:r w:rsidR="00361F3C" w:rsidRPr="00361F3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sdt>
        <w:sdtPr>
          <w:rPr>
            <w:color w:val="000000" w:themeColor="text1"/>
            <w:sz w:val="20"/>
            <w:szCs w:val="20"/>
            <w:shd w:val="clear" w:color="auto" w:fill="FFFFFF"/>
          </w:rPr>
          <w:id w:val="1360310100"/>
          <w:placeholder>
            <w:docPart w:val="DefaultPlaceholder_-1854013440"/>
          </w:placeholder>
          <w:text/>
        </w:sdtPr>
        <w:sdtContent>
          <w:r w:rsidRPr="00361F3C">
            <w:rPr>
              <w:color w:val="000000" w:themeColor="text1"/>
              <w:sz w:val="20"/>
              <w:szCs w:val="20"/>
              <w:shd w:val="clear" w:color="auto" w:fill="FFFFFF"/>
            </w:rPr>
            <w:t>................................................................</w:t>
          </w:r>
        </w:sdtContent>
      </w:sdt>
    </w:p>
    <w:p w14:paraId="76909C4A" w14:textId="06501004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Observaţii:</w:t>
      </w:r>
      <w:sdt>
        <w:sdtPr>
          <w:rPr>
            <w:b/>
            <w:bCs/>
            <w:color w:val="000000" w:themeColor="text1"/>
            <w:sz w:val="20"/>
            <w:szCs w:val="20"/>
            <w:shd w:val="clear" w:color="auto" w:fill="FFFFFF"/>
          </w:rPr>
          <w:id w:val="-1897968045"/>
          <w:placeholder>
            <w:docPart w:val="EB30BC07B15540CEA74A2DF12C64B8B9"/>
          </w:placeholder>
          <w:showingPlcHdr/>
          <w:text/>
        </w:sdtPr>
        <w:sdtContent>
          <w:r w:rsidR="00361F3C" w:rsidRPr="00361F3C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24C8B7B3" w14:textId="66D1C0F6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Data completării: </w:t>
      </w:r>
      <w:sdt>
        <w:sdtPr>
          <w:rPr>
            <w:b/>
            <w:bCs/>
            <w:color w:val="000000" w:themeColor="text1"/>
            <w:sz w:val="20"/>
            <w:szCs w:val="20"/>
            <w:shd w:val="clear" w:color="auto" w:fill="FFFFFF"/>
          </w:rPr>
          <w:id w:val="801664136"/>
          <w:placeholder>
            <w:docPart w:val="DefaultPlaceholder_-1854013440"/>
          </w:placeholder>
          <w:text/>
        </w:sdtPr>
        <w:sdtContent>
          <w:r w:rsidRPr="00361F3C">
            <w:rPr>
              <w:b/>
              <w:bCs/>
              <w:color w:val="000000" w:themeColor="text1"/>
              <w:sz w:val="20"/>
              <w:szCs w:val="20"/>
              <w:shd w:val="clear" w:color="auto" w:fill="FFFFFF"/>
            </w:rPr>
            <w:t>.........</w:t>
          </w:r>
        </w:sdtContent>
      </w:sdt>
    </w:p>
    <w:p w14:paraId="6E43CE86" w14:textId="77777777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Angajator,</w:t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Lucrător desemnat</w:t>
      </w:r>
    </w:p>
    <w:p w14:paraId="348A2FD1" w14:textId="02337DBC" w:rsidR="00410C92" w:rsidRPr="00361F3C" w:rsidRDefault="00361F3C" w:rsidP="00410C92">
      <w:pPr>
        <w:pStyle w:val="spar"/>
        <w:ind w:left="3825" w:firstLine="495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410C92"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Serviciul intern de prevenire şi protecţie</w:t>
      </w:r>
    </w:p>
    <w:sdt>
      <w:sdtPr>
        <w:rPr>
          <w:b/>
          <w:bCs/>
          <w:color w:val="000000" w:themeColor="text1"/>
          <w:sz w:val="20"/>
          <w:szCs w:val="20"/>
          <w:shd w:val="clear" w:color="auto" w:fill="FFFFFF"/>
        </w:rPr>
        <w:id w:val="1349457850"/>
        <w:placeholder>
          <w:docPart w:val="DefaultPlaceholder_-1854013440"/>
        </w:placeholder>
        <w:text/>
      </w:sdtPr>
      <w:sdtContent>
        <w:p w14:paraId="711AF7A2" w14:textId="130E574F" w:rsidR="00410C92" w:rsidRPr="00361F3C" w:rsidRDefault="00410C92" w:rsidP="00410C92">
          <w:pPr>
            <w:pStyle w:val="spar"/>
            <w:jc w:val="both"/>
            <w:rPr>
              <w:b/>
              <w:bCs/>
              <w:color w:val="000000" w:themeColor="text1"/>
              <w:sz w:val="20"/>
              <w:szCs w:val="20"/>
              <w:shd w:val="clear" w:color="auto" w:fill="FFFFFF"/>
            </w:rPr>
          </w:pPr>
          <w:r w:rsidRPr="00361F3C">
            <w:rPr>
              <w:b/>
              <w:bCs/>
              <w:color w:val="000000" w:themeColor="text1"/>
              <w:sz w:val="20"/>
              <w:szCs w:val="20"/>
              <w:shd w:val="clear" w:color="auto" w:fill="FFFFFF"/>
            </w:rPr>
            <w:t>................................</w:t>
          </w:r>
        </w:p>
      </w:sdtContent>
    </w:sdt>
    <w:p w14:paraId="2A2E48A5" w14:textId="77777777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(semnătura şi ştampila unităţii)</w:t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361F3C">
        <w:rPr>
          <w:b/>
          <w:bCs/>
          <w:color w:val="000000" w:themeColor="text1"/>
          <w:sz w:val="20"/>
          <w:szCs w:val="20"/>
          <w:shd w:val="clear" w:color="auto" w:fill="FFFFFF"/>
        </w:rPr>
        <w:t>Semnătura</w:t>
      </w:r>
    </w:p>
    <w:p w14:paraId="329B061A" w14:textId="4CA59BC9" w:rsidR="00410C92" w:rsidRPr="00361F3C" w:rsidRDefault="00410C92" w:rsidP="00410C92">
      <w:pPr>
        <w:pStyle w:val="spar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48E4708" w14:textId="77777777" w:rsidR="00A41D34" w:rsidRPr="00361F3C" w:rsidRDefault="00A41D3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A41D34" w:rsidRPr="00361F3C" w:rsidSect="00410C92">
      <w:pgSz w:w="11907" w:h="16840" w:code="9"/>
      <w:pgMar w:top="1440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92"/>
    <w:rsid w:val="00361F3C"/>
    <w:rsid w:val="00410C92"/>
    <w:rsid w:val="005871EE"/>
    <w:rsid w:val="00A41D34"/>
    <w:rsid w:val="00A87CAB"/>
    <w:rsid w:val="00B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712"/>
  <w15:chartTrackingRefBased/>
  <w15:docId w15:val="{DC398FC6-DDF2-4190-9A82-850561B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10C92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sanxttl">
    <w:name w:val="s_anx_ttl"/>
    <w:basedOn w:val="Normal"/>
    <w:rsid w:val="00410C92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10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A5-A26C-4898-98F9-A077A086D465}"/>
      </w:docPartPr>
      <w:docPartBody>
        <w:p w:rsidR="00107D46" w:rsidRDefault="00107D46">
          <w:r w:rsidRPr="00175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6F51AFEC14D968276FCFD9725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13E8-7DC0-4E20-AC67-49B1B463C161}"/>
      </w:docPartPr>
      <w:docPartBody>
        <w:p w:rsidR="00107D46" w:rsidRDefault="00107D46" w:rsidP="00107D46">
          <w:pPr>
            <w:pStyle w:val="ADB6F51AFEC14D968276FCFD9725D945"/>
          </w:pPr>
          <w:r w:rsidRPr="00175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E0A1931FB496BA5D6FA95AA69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02C-1B8F-4FA7-8692-1CC9AFD47687}"/>
      </w:docPartPr>
      <w:docPartBody>
        <w:p w:rsidR="00107D46" w:rsidRDefault="00107D46" w:rsidP="00107D46">
          <w:pPr>
            <w:pStyle w:val="CE2E0A1931FB496BA5D6FA95AA69EF5A"/>
          </w:pPr>
          <w:r>
            <w:rPr>
              <w:rFonts w:ascii="Courier New" w:hAnsi="Courier New" w:cs="Courier New"/>
              <w:color w:val="000000" w:themeColor="text1"/>
              <w:sz w:val="20"/>
              <w:szCs w:val="20"/>
              <w:shd w:val="clear" w:color="auto" w:fill="FFFFFF"/>
            </w:rPr>
            <w:t>sdfffffffffffffffffffffffffffffffffffff</w:t>
          </w:r>
          <w:r w:rsidRPr="00175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0BC07B15540CEA74A2DF12C64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E686-6DC3-499E-8DF3-1734AA524050}"/>
      </w:docPartPr>
      <w:docPartBody>
        <w:p w:rsidR="00107D46" w:rsidRDefault="00107D46" w:rsidP="00107D46">
          <w:pPr>
            <w:pStyle w:val="EB30BC07B15540CEA74A2DF12C64B8B9"/>
          </w:pPr>
          <w:r w:rsidRPr="00175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46"/>
    <w:rsid w:val="001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D46"/>
    <w:rPr>
      <w:color w:val="808080"/>
    </w:rPr>
  </w:style>
  <w:style w:type="paragraph" w:customStyle="1" w:styleId="ADB6F51AFEC14D968276FCFD9725D945">
    <w:name w:val="ADB6F51AFEC14D968276FCFD9725D945"/>
    <w:rsid w:val="00107D46"/>
    <w:pPr>
      <w:spacing w:after="0" w:line="240" w:lineRule="auto"/>
      <w:ind w:left="225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E2E0A1931FB496BA5D6FA95AA69EF5A">
    <w:name w:val="CE2E0A1931FB496BA5D6FA95AA69EF5A"/>
    <w:rsid w:val="00107D46"/>
    <w:pPr>
      <w:spacing w:after="0" w:line="240" w:lineRule="auto"/>
      <w:ind w:left="225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EB30BC07B15540CEA74A2DF12C64B8B9">
    <w:name w:val="EB30BC07B15540CEA74A2DF12C64B8B9"/>
    <w:rsid w:val="00107D46"/>
    <w:pPr>
      <w:spacing w:after="0" w:line="240" w:lineRule="auto"/>
      <w:ind w:left="225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Uglea</dc:creator>
  <cp:keywords/>
  <dc:description/>
  <cp:lastModifiedBy>Paul Uglea</cp:lastModifiedBy>
  <cp:revision>1</cp:revision>
  <dcterms:created xsi:type="dcterms:W3CDTF">2023-09-07T09:06:00Z</dcterms:created>
  <dcterms:modified xsi:type="dcterms:W3CDTF">2023-09-07T09:50:00Z</dcterms:modified>
</cp:coreProperties>
</file>